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厦门大学本科生请假单</w:t>
      </w:r>
    </w:p>
    <w:p>
      <w:pPr>
        <w:spacing w:line="4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85"/>
        <w:gridCol w:w="1276"/>
        <w:gridCol w:w="399"/>
        <w:gridCol w:w="3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学院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手机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电子邮箱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请假天数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从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日起至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日止，共计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请假事由</w:t>
            </w:r>
          </w:p>
        </w:tc>
        <w:tc>
          <w:tcPr>
            <w:tcW w:w="728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（可另附页）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诚信承诺</w:t>
            </w:r>
          </w:p>
        </w:tc>
        <w:tc>
          <w:tcPr>
            <w:tcW w:w="7280" w:type="dxa"/>
            <w:gridSpan w:val="4"/>
          </w:tcPr>
          <w:p>
            <w:pPr>
              <w:spacing w:line="440" w:lineRule="exact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本人承诺，以上请假事由属实。准假离校后，通过自学等方式保持学习进度。离校期间，不做有损学校声誉的事情，保持与学校的联系。期满后及时销假返校，完成学业。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申请人：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审批意见</w:t>
            </w:r>
          </w:p>
        </w:tc>
        <w:tc>
          <w:tcPr>
            <w:tcW w:w="3660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班主任：</w:t>
            </w:r>
          </w:p>
        </w:tc>
        <w:tc>
          <w:tcPr>
            <w:tcW w:w="3620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辅导员：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60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分管教学副院长：</w:t>
            </w:r>
          </w:p>
        </w:tc>
        <w:tc>
          <w:tcPr>
            <w:tcW w:w="3620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党委副书记：</w:t>
            </w:r>
          </w:p>
        </w:tc>
      </w:tr>
    </w:tbl>
    <w:p>
      <w:pPr>
        <w:pStyle w:val="12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根据请假规定，不同的天数，由学院相关人员签字后生效。</w:t>
      </w:r>
    </w:p>
    <w:p>
      <w:pPr>
        <w:pStyle w:val="12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病假须附学校指定二级甲等以上医院证明。事假须另附有关证明材料。</w:t>
      </w:r>
    </w:p>
    <w:p>
      <w:pPr>
        <w:pStyle w:val="12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本假条</w:t>
      </w:r>
      <w:r>
        <w:rPr>
          <w:rFonts w:hint="eastAsia" w:ascii="宋体" w:hAnsi="宋体" w:eastAsia="宋体"/>
          <w:szCs w:val="21"/>
          <w:lang w:eastAsia="zh-CN"/>
        </w:rPr>
        <w:t>一式两份，</w:t>
      </w:r>
      <w:r>
        <w:rPr>
          <w:rFonts w:hint="eastAsia" w:ascii="宋体" w:hAnsi="宋体" w:eastAsia="宋体"/>
          <w:szCs w:val="21"/>
        </w:rPr>
        <w:t>获批准后，</w:t>
      </w:r>
      <w:r>
        <w:rPr>
          <w:rFonts w:hint="eastAsia" w:ascii="宋体" w:hAnsi="宋体" w:eastAsia="宋体"/>
          <w:szCs w:val="21"/>
          <w:lang w:eastAsia="zh-CN"/>
        </w:rPr>
        <w:t>一份原件交辅导员备案，另一份本人保管，并</w:t>
      </w:r>
      <w:r>
        <w:rPr>
          <w:rFonts w:hint="eastAsia" w:ascii="宋体" w:hAnsi="宋体" w:eastAsia="宋体"/>
          <w:szCs w:val="21"/>
        </w:rPr>
        <w:t>根据规定复印后送任课老师备案。</w:t>
      </w:r>
      <w:bookmarkStart w:id="0" w:name="_GoBack"/>
      <w:bookmarkEnd w:id="0"/>
    </w:p>
    <w:p>
      <w:pPr>
        <w:pStyle w:val="12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学生获准假离校后，应保持通讯畅通，及时与学校保持联系。</w:t>
      </w:r>
    </w:p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92B15"/>
    <w:multiLevelType w:val="multilevel"/>
    <w:tmpl w:val="5AB92B15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FF1"/>
    <w:rsid w:val="00067471"/>
    <w:rsid w:val="000D08E4"/>
    <w:rsid w:val="000F7A46"/>
    <w:rsid w:val="0013207F"/>
    <w:rsid w:val="0015085D"/>
    <w:rsid w:val="0017669A"/>
    <w:rsid w:val="001919B5"/>
    <w:rsid w:val="001A4742"/>
    <w:rsid w:val="0022109B"/>
    <w:rsid w:val="002265F0"/>
    <w:rsid w:val="00257E0F"/>
    <w:rsid w:val="00267E99"/>
    <w:rsid w:val="002B3E6E"/>
    <w:rsid w:val="002B5446"/>
    <w:rsid w:val="002F5C1F"/>
    <w:rsid w:val="00324F53"/>
    <w:rsid w:val="00342D89"/>
    <w:rsid w:val="00357BC8"/>
    <w:rsid w:val="00376272"/>
    <w:rsid w:val="003C2748"/>
    <w:rsid w:val="0042434E"/>
    <w:rsid w:val="00446BFF"/>
    <w:rsid w:val="00455972"/>
    <w:rsid w:val="004941A2"/>
    <w:rsid w:val="00496F3E"/>
    <w:rsid w:val="004A26ED"/>
    <w:rsid w:val="004B765D"/>
    <w:rsid w:val="004D03C5"/>
    <w:rsid w:val="004D56D3"/>
    <w:rsid w:val="004F277C"/>
    <w:rsid w:val="00567D4C"/>
    <w:rsid w:val="00584205"/>
    <w:rsid w:val="00693AD5"/>
    <w:rsid w:val="00696847"/>
    <w:rsid w:val="006C430B"/>
    <w:rsid w:val="00706928"/>
    <w:rsid w:val="0074429D"/>
    <w:rsid w:val="007637B9"/>
    <w:rsid w:val="00827AB6"/>
    <w:rsid w:val="00850EA9"/>
    <w:rsid w:val="00870FF1"/>
    <w:rsid w:val="008A7C7B"/>
    <w:rsid w:val="008D5B48"/>
    <w:rsid w:val="008F628A"/>
    <w:rsid w:val="00922967"/>
    <w:rsid w:val="00945679"/>
    <w:rsid w:val="00A21E39"/>
    <w:rsid w:val="00A530FD"/>
    <w:rsid w:val="00A978DE"/>
    <w:rsid w:val="00AC1FFF"/>
    <w:rsid w:val="00B413D6"/>
    <w:rsid w:val="00B83EDE"/>
    <w:rsid w:val="00C36D45"/>
    <w:rsid w:val="00C538EB"/>
    <w:rsid w:val="00C96878"/>
    <w:rsid w:val="00CB7158"/>
    <w:rsid w:val="00CB7390"/>
    <w:rsid w:val="00CE50D5"/>
    <w:rsid w:val="00CF2959"/>
    <w:rsid w:val="00D04758"/>
    <w:rsid w:val="00D2663E"/>
    <w:rsid w:val="00D373BC"/>
    <w:rsid w:val="00D40784"/>
    <w:rsid w:val="00E4166F"/>
    <w:rsid w:val="00E549E0"/>
    <w:rsid w:val="00E85701"/>
    <w:rsid w:val="00E95D4E"/>
    <w:rsid w:val="00EC12D3"/>
    <w:rsid w:val="00EC6452"/>
    <w:rsid w:val="00EC74AC"/>
    <w:rsid w:val="00F7262D"/>
    <w:rsid w:val="00F9366F"/>
    <w:rsid w:val="00F951B8"/>
    <w:rsid w:val="00FA6F69"/>
    <w:rsid w:val="00FB2385"/>
    <w:rsid w:val="00FE3F5E"/>
    <w:rsid w:val="00FE4F54"/>
    <w:rsid w:val="78E217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公文标题"/>
    <w:basedOn w:val="2"/>
    <w:next w:val="1"/>
    <w:qFormat/>
    <w:uiPriority w:val="0"/>
    <w:pPr>
      <w:spacing w:line="560" w:lineRule="exact"/>
      <w:jc w:val="center"/>
    </w:pPr>
    <w:rPr>
      <w:rFonts w:eastAsia="方正小标宋简体"/>
      <w:b w:val="0"/>
    </w:rPr>
  </w:style>
  <w:style w:type="character" w:customStyle="1" w:styleId="10">
    <w:name w:val="Heading 1 Char"/>
    <w:basedOn w:val="6"/>
    <w:link w:val="2"/>
    <w:uiPriority w:val="9"/>
    <w:rPr>
      <w:b/>
      <w:bCs/>
      <w:kern w:val="44"/>
      <w:sz w:val="44"/>
      <w:szCs w:val="44"/>
    </w:rPr>
  </w:style>
  <w:style w:type="paragraph" w:customStyle="1" w:styleId="11">
    <w:name w:val="公文正文"/>
    <w:basedOn w:val="1"/>
    <w:qFormat/>
    <w:uiPriority w:val="0"/>
    <w:pPr>
      <w:ind w:firstLine="200" w:firstLineChars="200"/>
    </w:pPr>
    <w:rPr>
      <w:rFonts w:eastAsia="仿宋_GB2312"/>
      <w:sz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Header Char"/>
    <w:basedOn w:val="6"/>
    <w:link w:val="5"/>
    <w:uiPriority w:val="99"/>
    <w:rPr>
      <w:sz w:val="18"/>
      <w:szCs w:val="18"/>
    </w:rPr>
  </w:style>
  <w:style w:type="character" w:customStyle="1" w:styleId="14">
    <w:name w:val="Footer Char"/>
    <w:basedOn w:val="6"/>
    <w:link w:val="4"/>
    <w:uiPriority w:val="99"/>
    <w:rPr>
      <w:sz w:val="18"/>
      <w:szCs w:val="18"/>
    </w:rPr>
  </w:style>
  <w:style w:type="character" w:customStyle="1" w:styleId="15">
    <w:name w:val="Balloon Text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CBBE1-894C-47E4-BBB4-C970BA89D3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1</Pages>
  <Words>57</Words>
  <Characters>325</Characters>
  <Lines>2</Lines>
  <Paragraphs>1</Paragraphs>
  <TotalTime>189</TotalTime>
  <ScaleCrop>false</ScaleCrop>
  <LinksUpToDate>false</LinksUpToDate>
  <CharactersWithSpaces>381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2017-07-27T02:45:00Z</dcterms:created>
  <dc:creator>???(7354)</dc:creator>
  <cp:lastModifiedBy>林明华</cp:lastModifiedBy>
  <cp:lastPrinted>2017-07-26T02:29:00Z</cp:lastPrinted>
  <dcterms:modified xsi:type="dcterms:W3CDTF">2018-11-29T07:16:27Z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